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BFB8" w14:textId="77777777" w:rsidR="004F24D4" w:rsidRDefault="004F24D4" w:rsidP="004F24D4">
      <w:pPr>
        <w:jc w:val="center"/>
        <w:rPr>
          <w:b/>
          <w:sz w:val="32"/>
          <w:szCs w:val="32"/>
        </w:rPr>
      </w:pPr>
      <w:r>
        <w:rPr>
          <w:noProof/>
          <w:lang w:eastAsia="en-GB"/>
        </w:rPr>
        <w:drawing>
          <wp:inline distT="0" distB="0" distL="0" distR="0" wp14:anchorId="7F579CEF" wp14:editId="5F2C7E39">
            <wp:extent cx="394970" cy="433070"/>
            <wp:effectExtent l="0" t="0" r="5080" b="5080"/>
            <wp:docPr id="8" name="Picture 8"/>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a:fillRect/>
                    </a:stretch>
                  </pic:blipFill>
                  <pic:spPr bwMode="auto">
                    <a:xfrm>
                      <a:off x="0" y="0"/>
                      <a:ext cx="394970" cy="433070"/>
                    </a:xfrm>
                    <a:prstGeom prst="rect">
                      <a:avLst/>
                    </a:prstGeom>
                    <a:noFill/>
                    <a:ln w="9525">
                      <a:noFill/>
                      <a:miter lim="800000"/>
                      <a:headEnd/>
                      <a:tailEnd/>
                    </a:ln>
                  </pic:spPr>
                </pic:pic>
              </a:graphicData>
            </a:graphic>
          </wp:inline>
        </w:drawing>
      </w:r>
    </w:p>
    <w:p w14:paraId="7B86D3E0" w14:textId="77777777" w:rsidR="004F24D4" w:rsidRPr="004F24D4" w:rsidRDefault="004F24D4" w:rsidP="004F24D4">
      <w:pPr>
        <w:jc w:val="center"/>
        <w:rPr>
          <w:b/>
          <w:sz w:val="16"/>
          <w:szCs w:val="16"/>
        </w:rPr>
      </w:pPr>
    </w:p>
    <w:p w14:paraId="7E7B3700" w14:textId="7AC4DB06" w:rsidR="00993705" w:rsidRDefault="00993705" w:rsidP="004F24D4">
      <w:pPr>
        <w:jc w:val="center"/>
        <w:rPr>
          <w:b/>
          <w:sz w:val="32"/>
          <w:szCs w:val="32"/>
        </w:rPr>
      </w:pPr>
      <w:r w:rsidRPr="00993705">
        <w:rPr>
          <w:b/>
          <w:sz w:val="32"/>
          <w:szCs w:val="32"/>
        </w:rPr>
        <w:t>Barnston Parents Associat</w:t>
      </w:r>
      <w:r w:rsidR="007505C5">
        <w:rPr>
          <w:b/>
          <w:sz w:val="32"/>
          <w:szCs w:val="32"/>
        </w:rPr>
        <w:t>ion</w:t>
      </w:r>
      <w:r w:rsidR="005B30AB">
        <w:rPr>
          <w:b/>
          <w:sz w:val="32"/>
          <w:szCs w:val="32"/>
        </w:rPr>
        <w:t xml:space="preserve"> December</w:t>
      </w:r>
      <w:r w:rsidR="00062C20">
        <w:rPr>
          <w:b/>
          <w:sz w:val="32"/>
          <w:szCs w:val="32"/>
        </w:rPr>
        <w:t xml:space="preserve"> Meeting</w:t>
      </w:r>
      <w:r w:rsidR="00801C30">
        <w:rPr>
          <w:b/>
          <w:sz w:val="32"/>
          <w:szCs w:val="32"/>
        </w:rPr>
        <w:t xml:space="preserve"> Agenda, </w:t>
      </w:r>
      <w:r w:rsidR="00612B89">
        <w:rPr>
          <w:b/>
          <w:sz w:val="32"/>
          <w:szCs w:val="32"/>
        </w:rPr>
        <w:t>8</w:t>
      </w:r>
      <w:r w:rsidR="007505C5">
        <w:rPr>
          <w:b/>
          <w:sz w:val="32"/>
          <w:szCs w:val="32"/>
        </w:rPr>
        <w:t>/1/</w:t>
      </w:r>
      <w:r w:rsidR="00612B89">
        <w:rPr>
          <w:b/>
          <w:sz w:val="32"/>
          <w:szCs w:val="32"/>
        </w:rPr>
        <w:t>20</w:t>
      </w:r>
      <w:r w:rsidRPr="00993705">
        <w:rPr>
          <w:b/>
          <w:sz w:val="32"/>
          <w:szCs w:val="32"/>
        </w:rPr>
        <w:t>.</w:t>
      </w:r>
    </w:p>
    <w:p w14:paraId="2C044D31" w14:textId="449F4102" w:rsidR="00993705" w:rsidRDefault="00993705">
      <w:pPr>
        <w:rPr>
          <w:color w:val="000000" w:themeColor="text1"/>
          <w:sz w:val="24"/>
          <w:szCs w:val="24"/>
        </w:rPr>
      </w:pPr>
      <w:r w:rsidRPr="00E642B4">
        <w:rPr>
          <w:color w:val="000000" w:themeColor="text1"/>
          <w:sz w:val="24"/>
          <w:szCs w:val="24"/>
          <w:u w:val="single"/>
        </w:rPr>
        <w:t>Attendees</w:t>
      </w:r>
      <w:r w:rsidRPr="00E642B4">
        <w:rPr>
          <w:color w:val="000000" w:themeColor="text1"/>
          <w:sz w:val="24"/>
          <w:szCs w:val="24"/>
        </w:rPr>
        <w:t>:</w:t>
      </w:r>
      <w:r w:rsidR="0000300C" w:rsidRPr="00E642B4">
        <w:rPr>
          <w:color w:val="000000" w:themeColor="text1"/>
          <w:sz w:val="24"/>
          <w:szCs w:val="24"/>
        </w:rPr>
        <w:t xml:space="preserve"> </w:t>
      </w:r>
      <w:r w:rsidR="00377B7E">
        <w:rPr>
          <w:color w:val="000000" w:themeColor="text1"/>
          <w:sz w:val="24"/>
          <w:szCs w:val="24"/>
        </w:rPr>
        <w:t>Sarah Swaine, Jo Hardie, Vicky Marr</w:t>
      </w:r>
    </w:p>
    <w:p w14:paraId="3C1215E3" w14:textId="39AA25DE" w:rsidR="009D6873" w:rsidRPr="00E642B4" w:rsidRDefault="00993705">
      <w:pPr>
        <w:rPr>
          <w:color w:val="000000" w:themeColor="text1"/>
          <w:sz w:val="24"/>
          <w:szCs w:val="24"/>
        </w:rPr>
      </w:pPr>
      <w:r w:rsidRPr="00E642B4">
        <w:rPr>
          <w:color w:val="000000" w:themeColor="text1"/>
          <w:sz w:val="24"/>
          <w:szCs w:val="24"/>
          <w:u w:val="single"/>
        </w:rPr>
        <w:t>Apologies</w:t>
      </w:r>
      <w:r w:rsidRPr="00E642B4">
        <w:rPr>
          <w:color w:val="000000" w:themeColor="text1"/>
          <w:sz w:val="24"/>
          <w:szCs w:val="24"/>
        </w:rPr>
        <w:t>:</w:t>
      </w:r>
      <w:r w:rsidR="00377B7E">
        <w:rPr>
          <w:color w:val="000000" w:themeColor="text1"/>
          <w:sz w:val="24"/>
          <w:szCs w:val="24"/>
        </w:rPr>
        <w:t xml:space="preserve"> Jane Tunnicliffe, Helen Nash, Emma Davey, Sally Clegg, Becky McArdle, Dawn Walsh, Liese Platts, Sue Hooper</w:t>
      </w:r>
    </w:p>
    <w:p w14:paraId="54C81160" w14:textId="3B6668B6" w:rsidR="00062C20" w:rsidRPr="00FA2245" w:rsidRDefault="00062C20" w:rsidP="00AC296A">
      <w:pPr>
        <w:rPr>
          <w:color w:val="000000" w:themeColor="text1"/>
          <w:sz w:val="24"/>
          <w:szCs w:val="24"/>
        </w:rPr>
      </w:pPr>
      <w:r w:rsidRPr="00FA2245">
        <w:rPr>
          <w:color w:val="000000" w:themeColor="text1"/>
          <w:sz w:val="24"/>
          <w:szCs w:val="24"/>
        </w:rPr>
        <w:t>Welcome</w:t>
      </w:r>
      <w:r w:rsidR="00801C30" w:rsidRPr="00FA2245">
        <w:rPr>
          <w:color w:val="000000" w:themeColor="text1"/>
          <w:sz w:val="24"/>
          <w:szCs w:val="24"/>
        </w:rPr>
        <w:t xml:space="preserve"> and introduction.  (S</w:t>
      </w:r>
      <w:r w:rsidR="00B51FF2">
        <w:rPr>
          <w:color w:val="000000" w:themeColor="text1"/>
          <w:sz w:val="24"/>
          <w:szCs w:val="24"/>
        </w:rPr>
        <w:t>S</w:t>
      </w:r>
      <w:r w:rsidR="0000300C" w:rsidRPr="00FA2245">
        <w:rPr>
          <w:color w:val="000000" w:themeColor="text1"/>
          <w:sz w:val="24"/>
          <w:szCs w:val="24"/>
        </w:rPr>
        <w:t>).</w:t>
      </w:r>
    </w:p>
    <w:p w14:paraId="7D4FE1DF" w14:textId="42026DDC" w:rsidR="009D6873" w:rsidRPr="00BD639A" w:rsidRDefault="004F24D4">
      <w:pPr>
        <w:rPr>
          <w:b/>
          <w:sz w:val="24"/>
          <w:szCs w:val="24"/>
          <w:u w:val="single"/>
        </w:rPr>
      </w:pPr>
      <w:r w:rsidRPr="0094182D">
        <w:rPr>
          <w:b/>
          <w:sz w:val="28"/>
          <w:szCs w:val="28"/>
        </w:rPr>
        <w:t>Review of event(s) since last meeting</w:t>
      </w:r>
    </w:p>
    <w:p w14:paraId="0AAA9352" w14:textId="311365C4" w:rsidR="00590D1C" w:rsidRDefault="00590D1C" w:rsidP="005B30AB">
      <w:pPr>
        <w:rPr>
          <w:b/>
          <w:color w:val="000000" w:themeColor="text1"/>
          <w:sz w:val="24"/>
          <w:szCs w:val="24"/>
        </w:rPr>
      </w:pPr>
      <w:r w:rsidRPr="00776F4D">
        <w:rPr>
          <w:b/>
          <w:color w:val="000000" w:themeColor="text1"/>
          <w:sz w:val="24"/>
          <w:szCs w:val="24"/>
        </w:rPr>
        <w:t xml:space="preserve">School Calendar </w:t>
      </w:r>
    </w:p>
    <w:p w14:paraId="7AB54C05" w14:textId="624F27C5" w:rsidR="00F348E5" w:rsidRPr="00F348E5" w:rsidRDefault="00590D1C" w:rsidP="00F348E5">
      <w:pPr>
        <w:pStyle w:val="ListParagraph"/>
        <w:numPr>
          <w:ilvl w:val="0"/>
          <w:numId w:val="17"/>
        </w:numPr>
        <w:rPr>
          <w:b/>
          <w:color w:val="000000" w:themeColor="text1"/>
          <w:sz w:val="24"/>
          <w:szCs w:val="24"/>
        </w:rPr>
      </w:pPr>
      <w:r w:rsidRPr="00F348E5">
        <w:rPr>
          <w:bCs/>
          <w:color w:val="000000" w:themeColor="text1"/>
          <w:sz w:val="24"/>
          <w:szCs w:val="24"/>
        </w:rPr>
        <w:t>Update on profit</w:t>
      </w:r>
      <w:r w:rsidR="00F348E5">
        <w:rPr>
          <w:bCs/>
          <w:color w:val="000000" w:themeColor="text1"/>
          <w:sz w:val="24"/>
          <w:szCs w:val="24"/>
        </w:rPr>
        <w:t xml:space="preserve"> – An amazing £1383.75!</w:t>
      </w:r>
      <w:r w:rsidR="00F348E5" w:rsidRPr="00F348E5">
        <w:rPr>
          <w:bCs/>
          <w:color w:val="000000" w:themeColor="text1"/>
          <w:sz w:val="24"/>
          <w:szCs w:val="24"/>
        </w:rPr>
        <w:tab/>
      </w:r>
    </w:p>
    <w:p w14:paraId="51856B0D" w14:textId="0668BA07" w:rsidR="00F348E5" w:rsidRPr="00F348E5" w:rsidRDefault="00590D1C" w:rsidP="00F348E5">
      <w:pPr>
        <w:pStyle w:val="ListParagraph"/>
        <w:ind w:left="1440"/>
        <w:rPr>
          <w:b/>
          <w:color w:val="000000" w:themeColor="text1"/>
          <w:sz w:val="24"/>
          <w:szCs w:val="24"/>
        </w:rPr>
      </w:pPr>
      <w:r w:rsidRPr="00F348E5">
        <w:rPr>
          <w:bCs/>
          <w:color w:val="000000" w:themeColor="text1"/>
          <w:sz w:val="24"/>
          <w:szCs w:val="24"/>
        </w:rPr>
        <w:t>income from advertising</w:t>
      </w:r>
      <w:r w:rsidR="00F348E5">
        <w:rPr>
          <w:bCs/>
          <w:color w:val="000000" w:themeColor="text1"/>
          <w:sz w:val="24"/>
          <w:szCs w:val="24"/>
        </w:rPr>
        <w:t xml:space="preserve"> £1200</w:t>
      </w:r>
    </w:p>
    <w:p w14:paraId="4A85EEC8" w14:textId="69DD2503" w:rsidR="00F348E5" w:rsidRDefault="00F348E5" w:rsidP="00F348E5">
      <w:pPr>
        <w:pStyle w:val="ListParagraph"/>
        <w:ind w:firstLine="720"/>
        <w:rPr>
          <w:bCs/>
          <w:color w:val="000000" w:themeColor="text1"/>
          <w:sz w:val="24"/>
          <w:szCs w:val="24"/>
        </w:rPr>
      </w:pPr>
      <w:r>
        <w:rPr>
          <w:bCs/>
          <w:color w:val="000000" w:themeColor="text1"/>
          <w:sz w:val="24"/>
          <w:szCs w:val="24"/>
        </w:rPr>
        <w:t>sales 118 x £5 = £590 (45 of the 118 orders were via PTA events)</w:t>
      </w:r>
      <w:r w:rsidR="00377B7E">
        <w:rPr>
          <w:bCs/>
          <w:color w:val="000000" w:themeColor="text1"/>
          <w:sz w:val="24"/>
          <w:szCs w:val="24"/>
        </w:rPr>
        <w:t>, comparable with last year</w:t>
      </w:r>
    </w:p>
    <w:p w14:paraId="225753D5" w14:textId="63E1CBF0" w:rsidR="00590D1C" w:rsidRDefault="00590D1C" w:rsidP="00F348E5">
      <w:pPr>
        <w:pStyle w:val="ListParagraph"/>
        <w:ind w:firstLine="720"/>
        <w:rPr>
          <w:bCs/>
          <w:color w:val="000000" w:themeColor="text1"/>
          <w:sz w:val="24"/>
          <w:szCs w:val="24"/>
        </w:rPr>
      </w:pPr>
      <w:r w:rsidRPr="00F348E5">
        <w:rPr>
          <w:bCs/>
          <w:color w:val="000000" w:themeColor="text1"/>
          <w:sz w:val="24"/>
          <w:szCs w:val="24"/>
        </w:rPr>
        <w:t xml:space="preserve">printing costs = </w:t>
      </w:r>
      <w:r w:rsidR="00F348E5">
        <w:rPr>
          <w:bCs/>
          <w:color w:val="000000" w:themeColor="text1"/>
          <w:sz w:val="24"/>
          <w:szCs w:val="24"/>
        </w:rPr>
        <w:t>£406.25 (initial order 100 + 2</w:t>
      </w:r>
      <w:r w:rsidR="00F348E5" w:rsidRPr="00F348E5">
        <w:rPr>
          <w:bCs/>
          <w:color w:val="000000" w:themeColor="text1"/>
          <w:sz w:val="24"/>
          <w:szCs w:val="24"/>
          <w:vertAlign w:val="superscript"/>
        </w:rPr>
        <w:t>nd</w:t>
      </w:r>
      <w:r w:rsidR="00F348E5">
        <w:rPr>
          <w:bCs/>
          <w:color w:val="000000" w:themeColor="text1"/>
          <w:sz w:val="24"/>
          <w:szCs w:val="24"/>
        </w:rPr>
        <w:t xml:space="preserve"> run minimum of 25 at £3.25 per calendar)</w:t>
      </w:r>
    </w:p>
    <w:p w14:paraId="6859ACF2" w14:textId="18FB2E46" w:rsidR="00377B7E" w:rsidRDefault="00377B7E" w:rsidP="00F348E5">
      <w:pPr>
        <w:pStyle w:val="ListParagraph"/>
        <w:ind w:firstLine="720"/>
        <w:rPr>
          <w:bCs/>
          <w:color w:val="000000" w:themeColor="text1"/>
          <w:sz w:val="24"/>
          <w:szCs w:val="24"/>
        </w:rPr>
      </w:pPr>
      <w:r>
        <w:rPr>
          <w:bCs/>
          <w:color w:val="000000" w:themeColor="text1"/>
          <w:sz w:val="24"/>
          <w:szCs w:val="24"/>
        </w:rPr>
        <w:t>5 remaining calendars if anyone would still like to purchase.</w:t>
      </w:r>
    </w:p>
    <w:p w14:paraId="37B6F9A7" w14:textId="310949A0" w:rsidR="00E93ADD" w:rsidRPr="00E93ADD" w:rsidRDefault="00E93ADD" w:rsidP="00E93ADD">
      <w:pPr>
        <w:pStyle w:val="ListParagraph"/>
        <w:numPr>
          <w:ilvl w:val="0"/>
          <w:numId w:val="17"/>
        </w:numPr>
        <w:rPr>
          <w:b/>
          <w:color w:val="000000" w:themeColor="text1"/>
          <w:sz w:val="24"/>
          <w:szCs w:val="24"/>
        </w:rPr>
      </w:pPr>
      <w:r>
        <w:rPr>
          <w:bCs/>
          <w:color w:val="000000" w:themeColor="text1"/>
          <w:sz w:val="24"/>
          <w:szCs w:val="24"/>
        </w:rPr>
        <w:t>Any feedback / learnings – still need list of advertisers to see if Mr Dixon can arrange thank you letters from school children.</w:t>
      </w:r>
      <w:r w:rsidR="00377B7E">
        <w:rPr>
          <w:bCs/>
          <w:color w:val="000000" w:themeColor="text1"/>
          <w:sz w:val="24"/>
          <w:szCs w:val="24"/>
        </w:rPr>
        <w:t xml:space="preserve"> SS to arrange cheque to pay printers.</w:t>
      </w:r>
    </w:p>
    <w:p w14:paraId="5CCBCA2B" w14:textId="1721255E" w:rsidR="005B30AB" w:rsidRDefault="00590D1C" w:rsidP="00590D1C">
      <w:pPr>
        <w:rPr>
          <w:b/>
          <w:color w:val="000000" w:themeColor="text1"/>
          <w:sz w:val="24"/>
          <w:szCs w:val="24"/>
        </w:rPr>
      </w:pPr>
      <w:r w:rsidRPr="00776F4D">
        <w:rPr>
          <w:b/>
          <w:color w:val="000000" w:themeColor="text1"/>
          <w:sz w:val="24"/>
          <w:szCs w:val="24"/>
        </w:rPr>
        <w:t>Santa Wagon</w:t>
      </w:r>
    </w:p>
    <w:p w14:paraId="3ABA7FF0" w14:textId="3A7D9CDF" w:rsidR="00584E89" w:rsidRPr="00584E89" w:rsidRDefault="00E93ADD" w:rsidP="00E93ADD">
      <w:pPr>
        <w:pStyle w:val="ListParagraph"/>
        <w:numPr>
          <w:ilvl w:val="0"/>
          <w:numId w:val="17"/>
        </w:numPr>
        <w:rPr>
          <w:b/>
          <w:color w:val="000000" w:themeColor="text1"/>
          <w:sz w:val="24"/>
          <w:szCs w:val="24"/>
        </w:rPr>
      </w:pPr>
      <w:r w:rsidRPr="00584E89">
        <w:rPr>
          <w:bCs/>
          <w:color w:val="000000" w:themeColor="text1"/>
          <w:sz w:val="24"/>
          <w:szCs w:val="24"/>
        </w:rPr>
        <w:t>Update on profit</w:t>
      </w:r>
      <w:r w:rsidR="00584E89">
        <w:rPr>
          <w:bCs/>
          <w:color w:val="000000" w:themeColor="text1"/>
          <w:sz w:val="24"/>
          <w:szCs w:val="24"/>
        </w:rPr>
        <w:t xml:space="preserve"> - £304</w:t>
      </w:r>
    </w:p>
    <w:p w14:paraId="4715C4D7" w14:textId="3E616DB5" w:rsidR="00E93ADD" w:rsidRPr="00584E89" w:rsidRDefault="00E93ADD" w:rsidP="00E93ADD">
      <w:pPr>
        <w:pStyle w:val="ListParagraph"/>
        <w:numPr>
          <w:ilvl w:val="0"/>
          <w:numId w:val="17"/>
        </w:numPr>
        <w:rPr>
          <w:b/>
          <w:color w:val="000000" w:themeColor="text1"/>
          <w:sz w:val="24"/>
          <w:szCs w:val="24"/>
        </w:rPr>
      </w:pPr>
      <w:r w:rsidRPr="00584E89">
        <w:rPr>
          <w:bCs/>
          <w:color w:val="000000" w:themeColor="text1"/>
          <w:sz w:val="24"/>
          <w:szCs w:val="24"/>
        </w:rPr>
        <w:t>Any feedback / learnings</w:t>
      </w:r>
      <w:r w:rsidR="00AA1372" w:rsidRPr="00584E89">
        <w:rPr>
          <w:bCs/>
          <w:color w:val="000000" w:themeColor="text1"/>
          <w:sz w:val="24"/>
          <w:szCs w:val="24"/>
        </w:rPr>
        <w:t xml:space="preserve"> – brilliant support from volunteers. Roundtable will consider extending route next year as we had so many helpers, which could increase donations.</w:t>
      </w:r>
    </w:p>
    <w:p w14:paraId="17E56ED2" w14:textId="7D0DD638" w:rsidR="00AA1372" w:rsidRPr="00E93ADD" w:rsidRDefault="00AA1372" w:rsidP="00AA1372">
      <w:pPr>
        <w:pStyle w:val="ListParagraph"/>
        <w:rPr>
          <w:b/>
          <w:color w:val="000000" w:themeColor="text1"/>
          <w:sz w:val="24"/>
          <w:szCs w:val="24"/>
        </w:rPr>
      </w:pPr>
      <w:r>
        <w:rPr>
          <w:bCs/>
          <w:color w:val="000000" w:themeColor="text1"/>
          <w:sz w:val="24"/>
          <w:szCs w:val="24"/>
        </w:rPr>
        <w:t>Communicate to volunteers when they sign up to help about the existence of WhatsApp group to help with practical arrangements.</w:t>
      </w:r>
    </w:p>
    <w:p w14:paraId="17098765" w14:textId="6F300ED9" w:rsidR="00590D1C" w:rsidRDefault="00590D1C" w:rsidP="00590D1C">
      <w:pPr>
        <w:rPr>
          <w:b/>
          <w:color w:val="000000" w:themeColor="text1"/>
          <w:sz w:val="24"/>
          <w:szCs w:val="24"/>
        </w:rPr>
      </w:pPr>
      <w:r>
        <w:rPr>
          <w:b/>
          <w:color w:val="000000" w:themeColor="text1"/>
          <w:sz w:val="24"/>
          <w:szCs w:val="24"/>
        </w:rPr>
        <w:t>Nativity DVD</w:t>
      </w:r>
    </w:p>
    <w:p w14:paraId="21B67C04" w14:textId="400EBA77" w:rsidR="00E93ADD" w:rsidRPr="00D30E6D" w:rsidRDefault="004E503F" w:rsidP="004E503F">
      <w:pPr>
        <w:pStyle w:val="ListParagraph"/>
        <w:numPr>
          <w:ilvl w:val="0"/>
          <w:numId w:val="18"/>
        </w:numPr>
        <w:rPr>
          <w:b/>
          <w:color w:val="000000" w:themeColor="text1"/>
          <w:sz w:val="24"/>
          <w:szCs w:val="24"/>
        </w:rPr>
      </w:pPr>
      <w:r>
        <w:rPr>
          <w:bCs/>
          <w:color w:val="000000" w:themeColor="text1"/>
          <w:sz w:val="24"/>
          <w:szCs w:val="24"/>
        </w:rPr>
        <w:t xml:space="preserve">Update on profit – </w:t>
      </w:r>
      <w:r w:rsidR="00AA1372">
        <w:rPr>
          <w:bCs/>
          <w:color w:val="000000" w:themeColor="text1"/>
          <w:sz w:val="24"/>
          <w:szCs w:val="24"/>
        </w:rPr>
        <w:t xml:space="preserve">small profit of </w:t>
      </w:r>
      <w:r w:rsidR="00584E89">
        <w:rPr>
          <w:bCs/>
          <w:color w:val="000000" w:themeColor="text1"/>
          <w:sz w:val="24"/>
          <w:szCs w:val="24"/>
        </w:rPr>
        <w:t>£30.50</w:t>
      </w:r>
      <w:r w:rsidR="00D30E6D">
        <w:rPr>
          <w:bCs/>
          <w:color w:val="000000" w:themeColor="text1"/>
          <w:sz w:val="24"/>
          <w:szCs w:val="24"/>
        </w:rPr>
        <w:t xml:space="preserve"> but a service rather than profit driven.</w:t>
      </w:r>
    </w:p>
    <w:p w14:paraId="2C95A0A1" w14:textId="0ADA7E50" w:rsidR="00D30E6D" w:rsidRPr="00D30E6D" w:rsidRDefault="00D30E6D" w:rsidP="00D30E6D">
      <w:pPr>
        <w:pStyle w:val="ListParagraph"/>
        <w:ind w:left="1440"/>
        <w:rPr>
          <w:b/>
          <w:color w:val="000000" w:themeColor="text1"/>
          <w:sz w:val="24"/>
          <w:szCs w:val="24"/>
        </w:rPr>
      </w:pPr>
      <w:r>
        <w:rPr>
          <w:bCs/>
          <w:color w:val="000000" w:themeColor="text1"/>
          <w:sz w:val="24"/>
          <w:szCs w:val="24"/>
        </w:rPr>
        <w:t>Filming costs £300</w:t>
      </w:r>
    </w:p>
    <w:p w14:paraId="7B2C78A2" w14:textId="5D8BB4D0" w:rsidR="00D30E6D" w:rsidRPr="00D30E6D" w:rsidRDefault="00D30E6D" w:rsidP="00D30E6D">
      <w:pPr>
        <w:pStyle w:val="ListParagraph"/>
        <w:ind w:left="1440"/>
        <w:rPr>
          <w:b/>
          <w:color w:val="000000" w:themeColor="text1"/>
          <w:sz w:val="24"/>
          <w:szCs w:val="24"/>
        </w:rPr>
      </w:pPr>
      <w:r>
        <w:rPr>
          <w:bCs/>
          <w:color w:val="000000" w:themeColor="text1"/>
          <w:sz w:val="24"/>
          <w:szCs w:val="24"/>
        </w:rPr>
        <w:t>DVD sales 81 (compared to 143 in 2018) x £2.50 profit = £202.50</w:t>
      </w:r>
    </w:p>
    <w:p w14:paraId="0B624416" w14:textId="230DD452" w:rsidR="00D30E6D" w:rsidRDefault="00D30E6D" w:rsidP="00D30E6D">
      <w:pPr>
        <w:pStyle w:val="ListParagraph"/>
        <w:ind w:left="1440"/>
        <w:rPr>
          <w:bCs/>
          <w:color w:val="000000" w:themeColor="text1"/>
          <w:sz w:val="24"/>
          <w:szCs w:val="24"/>
        </w:rPr>
      </w:pPr>
      <w:r>
        <w:rPr>
          <w:bCs/>
          <w:color w:val="000000" w:themeColor="text1"/>
          <w:sz w:val="24"/>
          <w:szCs w:val="24"/>
        </w:rPr>
        <w:t>Download sales 32 x £4 profit = £128 (</w:t>
      </w:r>
      <w:r w:rsidR="00AA1372">
        <w:rPr>
          <w:bCs/>
          <w:color w:val="000000" w:themeColor="text1"/>
          <w:sz w:val="24"/>
          <w:szCs w:val="24"/>
        </w:rPr>
        <w:t xml:space="preserve">compared to 18 in </w:t>
      </w:r>
      <w:r>
        <w:rPr>
          <w:bCs/>
          <w:color w:val="000000" w:themeColor="text1"/>
          <w:sz w:val="24"/>
          <w:szCs w:val="24"/>
        </w:rPr>
        <w:t>2018)</w:t>
      </w:r>
    </w:p>
    <w:p w14:paraId="7806312C" w14:textId="3B22C9C6" w:rsidR="00D30E6D" w:rsidRPr="00D30E6D" w:rsidRDefault="00D30E6D" w:rsidP="00D30E6D">
      <w:pPr>
        <w:pStyle w:val="ListParagraph"/>
        <w:numPr>
          <w:ilvl w:val="0"/>
          <w:numId w:val="18"/>
        </w:numPr>
        <w:rPr>
          <w:b/>
          <w:color w:val="000000" w:themeColor="text1"/>
          <w:sz w:val="24"/>
          <w:szCs w:val="24"/>
        </w:rPr>
      </w:pPr>
      <w:r>
        <w:rPr>
          <w:bCs/>
          <w:color w:val="000000" w:themeColor="text1"/>
          <w:sz w:val="24"/>
          <w:szCs w:val="24"/>
        </w:rPr>
        <w:t xml:space="preserve">Any feedback / learnings – more requests for DVDs after order cut off time for DVDs to be produced, were able to re-open PTA events for download sales. Downloads are tricky to organise due to file size – had to use refundable trial of Vimeo. </w:t>
      </w:r>
      <w:r w:rsidR="00584E89">
        <w:rPr>
          <w:bCs/>
          <w:color w:val="000000" w:themeColor="text1"/>
          <w:sz w:val="24"/>
          <w:szCs w:val="24"/>
        </w:rPr>
        <w:t>This worked ok and PTA events made organising orders easier. Could promote download as people may not realise how to use the download. Online orders lower compared to previous years order via paper order form. How to promote for next year? Maybe possible to add order details to paper tickets sent home with children?</w:t>
      </w:r>
    </w:p>
    <w:p w14:paraId="1529846F" w14:textId="6DECC95D" w:rsidR="00590D1C" w:rsidRDefault="00590D1C" w:rsidP="00590D1C">
      <w:pPr>
        <w:rPr>
          <w:b/>
          <w:color w:val="000000" w:themeColor="text1"/>
          <w:sz w:val="24"/>
          <w:szCs w:val="24"/>
        </w:rPr>
      </w:pPr>
      <w:r>
        <w:rPr>
          <w:b/>
          <w:color w:val="000000" w:themeColor="text1"/>
          <w:sz w:val="24"/>
          <w:szCs w:val="24"/>
        </w:rPr>
        <w:t>Nativity Refreshments</w:t>
      </w:r>
    </w:p>
    <w:p w14:paraId="2FF5E614" w14:textId="2114A8B9" w:rsidR="00D30E6D" w:rsidRDefault="00D30E6D" w:rsidP="00D30E6D">
      <w:pPr>
        <w:pStyle w:val="ListParagraph"/>
        <w:numPr>
          <w:ilvl w:val="0"/>
          <w:numId w:val="18"/>
        </w:numPr>
        <w:rPr>
          <w:color w:val="000000" w:themeColor="text1"/>
          <w:sz w:val="24"/>
          <w:szCs w:val="24"/>
        </w:rPr>
      </w:pPr>
      <w:r>
        <w:rPr>
          <w:color w:val="000000" w:themeColor="text1"/>
          <w:sz w:val="24"/>
          <w:szCs w:val="24"/>
        </w:rPr>
        <w:t>Update on profit</w:t>
      </w:r>
      <w:r w:rsidR="00584E89">
        <w:rPr>
          <w:color w:val="000000" w:themeColor="text1"/>
          <w:sz w:val="24"/>
          <w:szCs w:val="24"/>
        </w:rPr>
        <w:t xml:space="preserve"> – to follow, need to take out money from calendars sold at nativity plays before calculating sales</w:t>
      </w:r>
      <w:r w:rsidR="005540C9">
        <w:rPr>
          <w:color w:val="000000" w:themeColor="text1"/>
          <w:sz w:val="24"/>
          <w:szCs w:val="24"/>
        </w:rPr>
        <w:t xml:space="preserve"> (29 sold at Buddies, KS1 and KS2 Christmas plays)</w:t>
      </w:r>
    </w:p>
    <w:p w14:paraId="4D7A625D" w14:textId="79B75EF8" w:rsidR="00D30E6D" w:rsidRPr="00D30E6D" w:rsidRDefault="00D30E6D" w:rsidP="00D30E6D">
      <w:pPr>
        <w:pStyle w:val="ListParagraph"/>
        <w:numPr>
          <w:ilvl w:val="0"/>
          <w:numId w:val="18"/>
        </w:numPr>
        <w:rPr>
          <w:color w:val="000000" w:themeColor="text1"/>
          <w:sz w:val="24"/>
          <w:szCs w:val="24"/>
        </w:rPr>
      </w:pPr>
      <w:r>
        <w:rPr>
          <w:color w:val="000000" w:themeColor="text1"/>
          <w:sz w:val="24"/>
          <w:szCs w:val="24"/>
        </w:rPr>
        <w:t>Any feedback / learnings</w:t>
      </w:r>
    </w:p>
    <w:p w14:paraId="459532D8" w14:textId="25227916" w:rsidR="004B2AA9" w:rsidRPr="005540C9" w:rsidRDefault="004B2AA9" w:rsidP="004B2AA9">
      <w:pPr>
        <w:rPr>
          <w:color w:val="000000" w:themeColor="text1"/>
          <w:sz w:val="24"/>
          <w:szCs w:val="24"/>
        </w:rPr>
      </w:pPr>
      <w:r w:rsidRPr="00226789">
        <w:rPr>
          <w:b/>
          <w:bCs/>
          <w:color w:val="000000" w:themeColor="text1"/>
          <w:sz w:val="24"/>
          <w:szCs w:val="24"/>
        </w:rPr>
        <w:t>Update to totaliser on PTA events?</w:t>
      </w:r>
      <w:r w:rsidR="005540C9">
        <w:rPr>
          <w:b/>
          <w:bCs/>
          <w:color w:val="000000" w:themeColor="text1"/>
          <w:sz w:val="24"/>
          <w:szCs w:val="24"/>
        </w:rPr>
        <w:t xml:space="preserve"> – </w:t>
      </w:r>
      <w:r w:rsidR="005540C9" w:rsidRPr="005540C9">
        <w:rPr>
          <w:color w:val="000000" w:themeColor="text1"/>
          <w:sz w:val="24"/>
          <w:szCs w:val="24"/>
        </w:rPr>
        <w:t>need to add £1700 to previous amount raised.</w:t>
      </w:r>
    </w:p>
    <w:p w14:paraId="63DC0648" w14:textId="77777777" w:rsidR="0000601F" w:rsidRDefault="0000601F" w:rsidP="009D6873">
      <w:pPr>
        <w:rPr>
          <w:b/>
          <w:sz w:val="28"/>
          <w:szCs w:val="28"/>
        </w:rPr>
      </w:pPr>
    </w:p>
    <w:p w14:paraId="0D718548" w14:textId="449D5BEA" w:rsidR="009D6873" w:rsidRDefault="004F24D4" w:rsidP="009D6873">
      <w:pPr>
        <w:rPr>
          <w:b/>
          <w:sz w:val="28"/>
          <w:szCs w:val="28"/>
        </w:rPr>
      </w:pPr>
      <w:r w:rsidRPr="00530847">
        <w:rPr>
          <w:b/>
          <w:sz w:val="28"/>
          <w:szCs w:val="28"/>
        </w:rPr>
        <w:lastRenderedPageBreak/>
        <w:t>Future event(s) planning</w:t>
      </w:r>
    </w:p>
    <w:p w14:paraId="02D2A2AC" w14:textId="6C8B0FB2" w:rsidR="000A754C" w:rsidRPr="000A754C" w:rsidRDefault="000A754C" w:rsidP="009D6873">
      <w:pPr>
        <w:rPr>
          <w:bCs/>
          <w:sz w:val="24"/>
          <w:szCs w:val="24"/>
        </w:rPr>
      </w:pPr>
      <w:r w:rsidRPr="000A754C">
        <w:rPr>
          <w:b/>
          <w:sz w:val="24"/>
          <w:szCs w:val="24"/>
        </w:rPr>
        <w:t>Mother</w:t>
      </w:r>
      <w:r>
        <w:rPr>
          <w:b/>
          <w:sz w:val="24"/>
          <w:szCs w:val="24"/>
        </w:rPr>
        <w:t xml:space="preserve">s Day </w:t>
      </w:r>
      <w:r w:rsidR="0011091E">
        <w:rPr>
          <w:b/>
          <w:sz w:val="24"/>
          <w:szCs w:val="24"/>
        </w:rPr>
        <w:t xml:space="preserve">(22/3/20) </w:t>
      </w:r>
      <w:r>
        <w:rPr>
          <w:b/>
          <w:sz w:val="24"/>
          <w:szCs w:val="24"/>
        </w:rPr>
        <w:t xml:space="preserve">and Fathers Day </w:t>
      </w:r>
      <w:r w:rsidR="0011091E">
        <w:rPr>
          <w:b/>
          <w:sz w:val="24"/>
          <w:szCs w:val="24"/>
        </w:rPr>
        <w:t xml:space="preserve">(21/6/20) </w:t>
      </w:r>
      <w:r>
        <w:rPr>
          <w:b/>
          <w:sz w:val="24"/>
          <w:szCs w:val="24"/>
        </w:rPr>
        <w:t xml:space="preserve">Stalls – </w:t>
      </w:r>
      <w:r w:rsidR="0011091E">
        <w:rPr>
          <w:bCs/>
          <w:sz w:val="24"/>
          <w:szCs w:val="24"/>
        </w:rPr>
        <w:t>ED looking into possible simple craft ideas for gifts for stalls. Gifts will be purchased online before the stall date via PTA events. To send out message asking for volunteers ASAP once date agreed with school. Ideally need 8-10 volunteers to run stall</w:t>
      </w:r>
      <w:r w:rsidR="009C35A2">
        <w:rPr>
          <w:bCs/>
          <w:sz w:val="24"/>
          <w:szCs w:val="24"/>
        </w:rPr>
        <w:t xml:space="preserve"> and more to prep craft before the stall.</w:t>
      </w:r>
      <w:r w:rsidR="0011091E">
        <w:rPr>
          <w:bCs/>
          <w:sz w:val="24"/>
          <w:szCs w:val="24"/>
        </w:rPr>
        <w:t xml:space="preserve"> If insufficient volunteers will be unable to hold stall</w:t>
      </w:r>
      <w:r w:rsidR="009C35A2">
        <w:rPr>
          <w:bCs/>
          <w:sz w:val="24"/>
          <w:szCs w:val="24"/>
        </w:rPr>
        <w:t xml:space="preserve"> – see newsletter under AOB.</w:t>
      </w:r>
    </w:p>
    <w:p w14:paraId="5B997355" w14:textId="4E645360" w:rsidR="009C35A2" w:rsidRDefault="000A754C" w:rsidP="00516900">
      <w:pPr>
        <w:rPr>
          <w:b/>
          <w:color w:val="000000" w:themeColor="text1"/>
          <w:sz w:val="24"/>
          <w:szCs w:val="24"/>
        </w:rPr>
      </w:pPr>
      <w:r>
        <w:rPr>
          <w:b/>
          <w:color w:val="000000" w:themeColor="text1"/>
          <w:sz w:val="24"/>
          <w:szCs w:val="24"/>
        </w:rPr>
        <w:t>Any other events to be planned for Spring?</w:t>
      </w:r>
    </w:p>
    <w:p w14:paraId="79DF5A92" w14:textId="10545B50" w:rsidR="009C35A2" w:rsidRPr="0000601F" w:rsidRDefault="009C35A2" w:rsidP="0000601F">
      <w:pPr>
        <w:pStyle w:val="ListParagraph"/>
        <w:numPr>
          <w:ilvl w:val="0"/>
          <w:numId w:val="19"/>
        </w:numPr>
        <w:rPr>
          <w:bCs/>
          <w:color w:val="000000" w:themeColor="text1"/>
          <w:sz w:val="24"/>
          <w:szCs w:val="24"/>
        </w:rPr>
      </w:pPr>
      <w:r w:rsidRPr="0000601F">
        <w:rPr>
          <w:b/>
          <w:color w:val="000000" w:themeColor="text1"/>
          <w:sz w:val="24"/>
          <w:szCs w:val="24"/>
        </w:rPr>
        <w:t xml:space="preserve">Disco – </w:t>
      </w:r>
      <w:r w:rsidRPr="0000601F">
        <w:rPr>
          <w:bCs/>
          <w:color w:val="000000" w:themeColor="text1"/>
          <w:sz w:val="24"/>
          <w:szCs w:val="24"/>
        </w:rPr>
        <w:t>ideally split into separate KS1 and KS2 events as easier to manage and hopefully better uptake for older children. Need to confirm with school and get possible spring term dates. Another local school held glow disco – SS to get details. Perhaps ask teachers to hand out wrist bands to pupils on PTA events list attending disco before they leave classroom so PA know which children are allowed into hall for disco?</w:t>
      </w:r>
    </w:p>
    <w:p w14:paraId="0F3FC6F6" w14:textId="053C1EF2" w:rsidR="00FF31B5" w:rsidRPr="0000601F" w:rsidRDefault="00FF31B5" w:rsidP="0000601F">
      <w:pPr>
        <w:pStyle w:val="ListParagraph"/>
        <w:numPr>
          <w:ilvl w:val="0"/>
          <w:numId w:val="19"/>
        </w:numPr>
        <w:rPr>
          <w:bCs/>
          <w:color w:val="000000" w:themeColor="text1"/>
          <w:sz w:val="24"/>
          <w:szCs w:val="24"/>
        </w:rPr>
      </w:pPr>
      <w:r w:rsidRPr="0000601F">
        <w:rPr>
          <w:b/>
          <w:color w:val="000000" w:themeColor="text1"/>
          <w:sz w:val="24"/>
          <w:szCs w:val="24"/>
        </w:rPr>
        <w:t xml:space="preserve">Book/DVD amnesty </w:t>
      </w:r>
      <w:r w:rsidRPr="0000601F">
        <w:rPr>
          <w:bCs/>
          <w:color w:val="000000" w:themeColor="text1"/>
          <w:sz w:val="24"/>
          <w:szCs w:val="24"/>
        </w:rPr>
        <w:t>– a local school asked families to donate unwanted books, CDs and DVDs which were then sold to music magpie, possibly time-consuming? Would need to donate any unsold to charity.</w:t>
      </w:r>
    </w:p>
    <w:p w14:paraId="7D4A0987" w14:textId="12D6FE0D" w:rsidR="00D21698" w:rsidRDefault="005376F5" w:rsidP="00516900">
      <w:pPr>
        <w:rPr>
          <w:color w:val="000000" w:themeColor="text1"/>
          <w:sz w:val="24"/>
          <w:szCs w:val="24"/>
        </w:rPr>
      </w:pPr>
      <w:r w:rsidRPr="005F021C">
        <w:rPr>
          <w:b/>
          <w:color w:val="000000" w:themeColor="text1"/>
          <w:sz w:val="24"/>
          <w:szCs w:val="24"/>
        </w:rPr>
        <w:t>Un</w:t>
      </w:r>
      <w:r w:rsidR="00D21698" w:rsidRPr="005F021C">
        <w:rPr>
          <w:b/>
          <w:color w:val="000000" w:themeColor="text1"/>
          <w:sz w:val="24"/>
          <w:szCs w:val="24"/>
        </w:rPr>
        <w:t>iform –</w:t>
      </w:r>
      <w:r w:rsidRPr="005F021C">
        <w:rPr>
          <w:color w:val="000000" w:themeColor="text1"/>
          <w:sz w:val="24"/>
          <w:szCs w:val="24"/>
        </w:rPr>
        <w:t xml:space="preserve"> </w:t>
      </w:r>
      <w:r w:rsidR="00446547">
        <w:rPr>
          <w:color w:val="000000" w:themeColor="text1"/>
          <w:sz w:val="24"/>
          <w:szCs w:val="24"/>
        </w:rPr>
        <w:t>ongoing</w:t>
      </w:r>
      <w:r w:rsidR="004B2AA9">
        <w:rPr>
          <w:color w:val="000000" w:themeColor="text1"/>
          <w:sz w:val="24"/>
          <w:szCs w:val="24"/>
        </w:rPr>
        <w:t xml:space="preserve"> January</w:t>
      </w:r>
      <w:r w:rsidR="00446547">
        <w:rPr>
          <w:color w:val="000000" w:themeColor="text1"/>
          <w:sz w:val="24"/>
          <w:szCs w:val="24"/>
        </w:rPr>
        <w:t xml:space="preserve">. </w:t>
      </w:r>
      <w:r w:rsidRPr="005F021C">
        <w:rPr>
          <w:color w:val="000000" w:themeColor="text1"/>
          <w:sz w:val="24"/>
          <w:szCs w:val="24"/>
        </w:rPr>
        <w:t xml:space="preserve">Uniform lines reviewed and streamlined, agreed with Mrs Pearson </w:t>
      </w:r>
      <w:r w:rsidR="00032075" w:rsidRPr="005F021C">
        <w:rPr>
          <w:color w:val="000000" w:themeColor="text1"/>
          <w:sz w:val="24"/>
          <w:szCs w:val="24"/>
        </w:rPr>
        <w:t xml:space="preserve">during Summer Term 2019.  </w:t>
      </w:r>
      <w:r w:rsidR="00FF31B5">
        <w:rPr>
          <w:color w:val="000000" w:themeColor="text1"/>
          <w:sz w:val="24"/>
          <w:szCs w:val="24"/>
        </w:rPr>
        <w:t>VM to add streamlined uniform range to PTA events for online sales, and to liase with BM and DW how sales will be handled</w:t>
      </w:r>
      <w:r w:rsidR="00776F4D" w:rsidRPr="005F021C">
        <w:rPr>
          <w:color w:val="000000" w:themeColor="text1"/>
          <w:sz w:val="24"/>
          <w:szCs w:val="24"/>
        </w:rPr>
        <w:t xml:space="preserve">. </w:t>
      </w:r>
      <w:r w:rsidR="0062788B">
        <w:rPr>
          <w:color w:val="000000" w:themeColor="text1"/>
          <w:sz w:val="24"/>
          <w:szCs w:val="24"/>
        </w:rPr>
        <w:t xml:space="preserve">A starter pack to be available to new joins at reception meeting in summer – worked well with 2019 intake. </w:t>
      </w:r>
      <w:r w:rsidR="00FF31B5">
        <w:rPr>
          <w:color w:val="000000" w:themeColor="text1"/>
          <w:sz w:val="24"/>
          <w:szCs w:val="24"/>
        </w:rPr>
        <w:t xml:space="preserve">VM to give BM access to uniform sales on PTA events. BM and DW to look into sale of </w:t>
      </w:r>
      <w:r w:rsidR="0062788B">
        <w:rPr>
          <w:color w:val="000000" w:themeColor="text1"/>
          <w:sz w:val="24"/>
          <w:szCs w:val="24"/>
        </w:rPr>
        <w:t>remaining stock which will not be part of streamlined stock.</w:t>
      </w:r>
    </w:p>
    <w:p w14:paraId="4C2182AD" w14:textId="33919F2D" w:rsidR="0062788B" w:rsidRPr="005F021C" w:rsidRDefault="0062788B" w:rsidP="00516900">
      <w:pPr>
        <w:rPr>
          <w:color w:val="000000" w:themeColor="text1"/>
          <w:sz w:val="24"/>
          <w:szCs w:val="24"/>
        </w:rPr>
      </w:pPr>
      <w:r>
        <w:rPr>
          <w:color w:val="000000" w:themeColor="text1"/>
          <w:sz w:val="24"/>
          <w:szCs w:val="24"/>
        </w:rPr>
        <w:t>Look into “recycling” donated uniform to sell at school to Barnston families for donations to school. Possibly could have stand at book fair? Unsold uniform to be donated to</w:t>
      </w:r>
      <w:r w:rsidR="008479DE">
        <w:rPr>
          <w:color w:val="000000" w:themeColor="text1"/>
          <w:sz w:val="24"/>
          <w:szCs w:val="24"/>
        </w:rPr>
        <w:t xml:space="preserve"> Wirral</w:t>
      </w:r>
      <w:r>
        <w:rPr>
          <w:color w:val="000000" w:themeColor="text1"/>
          <w:sz w:val="24"/>
          <w:szCs w:val="24"/>
        </w:rPr>
        <w:t xml:space="preserve"> FUPS scheme</w:t>
      </w:r>
      <w:r w:rsidR="008479DE">
        <w:rPr>
          <w:color w:val="000000" w:themeColor="text1"/>
          <w:sz w:val="24"/>
          <w:szCs w:val="24"/>
        </w:rPr>
        <w:t xml:space="preserve"> (Free Uniform for Primary Schools)</w:t>
      </w:r>
      <w:r>
        <w:rPr>
          <w:color w:val="000000" w:themeColor="text1"/>
          <w:sz w:val="24"/>
          <w:szCs w:val="24"/>
        </w:rPr>
        <w:t>. Advertise in newsletter to parents.</w:t>
      </w:r>
      <w:r w:rsidR="008479DE">
        <w:rPr>
          <w:color w:val="000000" w:themeColor="text1"/>
          <w:sz w:val="24"/>
          <w:szCs w:val="24"/>
        </w:rPr>
        <w:t xml:space="preserve"> Also continue to support FUPS.</w:t>
      </w:r>
      <w:bookmarkStart w:id="0" w:name="_GoBack"/>
      <w:bookmarkEnd w:id="0"/>
    </w:p>
    <w:p w14:paraId="1C5C6A85" w14:textId="4AE42F01" w:rsidR="00CE2FD8" w:rsidRPr="005F021C" w:rsidRDefault="00CE2FD8" w:rsidP="00516900">
      <w:pPr>
        <w:rPr>
          <w:color w:val="000000" w:themeColor="text1"/>
          <w:sz w:val="24"/>
          <w:szCs w:val="24"/>
        </w:rPr>
      </w:pPr>
      <w:r w:rsidRPr="005F021C">
        <w:rPr>
          <w:b/>
          <w:color w:val="000000" w:themeColor="text1"/>
          <w:sz w:val="24"/>
          <w:szCs w:val="24"/>
        </w:rPr>
        <w:t>Charity Status</w:t>
      </w:r>
      <w:r w:rsidR="00630CE0" w:rsidRPr="005F021C">
        <w:rPr>
          <w:color w:val="000000" w:themeColor="text1"/>
          <w:sz w:val="24"/>
          <w:szCs w:val="24"/>
        </w:rPr>
        <w:t xml:space="preserve"> – </w:t>
      </w:r>
      <w:r w:rsidR="00446547">
        <w:rPr>
          <w:color w:val="000000" w:themeColor="text1"/>
          <w:sz w:val="24"/>
          <w:szCs w:val="24"/>
        </w:rPr>
        <w:t>ongoing</w:t>
      </w:r>
      <w:r w:rsidR="004B2AA9">
        <w:rPr>
          <w:color w:val="000000" w:themeColor="text1"/>
          <w:sz w:val="24"/>
          <w:szCs w:val="24"/>
        </w:rPr>
        <w:t xml:space="preserve"> January</w:t>
      </w:r>
      <w:r w:rsidR="00446547">
        <w:rPr>
          <w:color w:val="000000" w:themeColor="text1"/>
          <w:sz w:val="24"/>
          <w:szCs w:val="24"/>
        </w:rPr>
        <w:t xml:space="preserve">. </w:t>
      </w:r>
      <w:r w:rsidR="00630CE0" w:rsidRPr="005F021C">
        <w:rPr>
          <w:color w:val="000000" w:themeColor="text1"/>
          <w:sz w:val="24"/>
          <w:szCs w:val="24"/>
        </w:rPr>
        <w:t>Application and processes</w:t>
      </w:r>
      <w:r w:rsidR="00BD121C" w:rsidRPr="005F021C">
        <w:rPr>
          <w:color w:val="000000" w:themeColor="text1"/>
          <w:sz w:val="24"/>
          <w:szCs w:val="24"/>
        </w:rPr>
        <w:t xml:space="preserve"> (inc Financial controls)</w:t>
      </w:r>
      <w:r w:rsidR="00630CE0" w:rsidRPr="005F021C">
        <w:rPr>
          <w:color w:val="000000" w:themeColor="text1"/>
          <w:sz w:val="24"/>
          <w:szCs w:val="24"/>
        </w:rPr>
        <w:t xml:space="preserve">, plus review of </w:t>
      </w:r>
      <w:r w:rsidR="00BD121C" w:rsidRPr="005F021C">
        <w:rPr>
          <w:color w:val="000000" w:themeColor="text1"/>
          <w:sz w:val="24"/>
          <w:szCs w:val="24"/>
        </w:rPr>
        <w:t>constitution/</w:t>
      </w:r>
      <w:r w:rsidR="00630CE0" w:rsidRPr="005F021C">
        <w:rPr>
          <w:color w:val="000000" w:themeColor="text1"/>
          <w:sz w:val="24"/>
          <w:szCs w:val="24"/>
        </w:rPr>
        <w:t xml:space="preserve">structure, reporting, roles inc </w:t>
      </w:r>
      <w:r w:rsidR="00BD121C" w:rsidRPr="005F021C">
        <w:rPr>
          <w:color w:val="000000" w:themeColor="text1"/>
          <w:sz w:val="24"/>
          <w:szCs w:val="24"/>
        </w:rPr>
        <w:t xml:space="preserve">Ordinary Committee Members and </w:t>
      </w:r>
      <w:r w:rsidR="00630CE0" w:rsidRPr="005F021C">
        <w:rPr>
          <w:color w:val="000000" w:themeColor="text1"/>
          <w:sz w:val="24"/>
          <w:szCs w:val="24"/>
        </w:rPr>
        <w:t>Year Reps.</w:t>
      </w:r>
      <w:r w:rsidR="00BD121C" w:rsidRPr="005F021C">
        <w:rPr>
          <w:color w:val="000000" w:themeColor="text1"/>
          <w:sz w:val="24"/>
          <w:szCs w:val="24"/>
        </w:rPr>
        <w:t xml:space="preserve">  (As outlined above).  Must include updating Bank</w:t>
      </w:r>
      <w:r w:rsidR="00D52DEB" w:rsidRPr="005F021C">
        <w:rPr>
          <w:color w:val="000000" w:themeColor="text1"/>
          <w:sz w:val="24"/>
          <w:szCs w:val="24"/>
        </w:rPr>
        <w:t>(s)</w:t>
      </w:r>
      <w:r w:rsidR="00BD121C" w:rsidRPr="005F021C">
        <w:rPr>
          <w:color w:val="000000" w:themeColor="text1"/>
          <w:sz w:val="24"/>
          <w:szCs w:val="24"/>
        </w:rPr>
        <w:t xml:space="preserve"> of revised constitution.</w:t>
      </w:r>
    </w:p>
    <w:p w14:paraId="206F2824" w14:textId="0CD71811" w:rsidR="00CE2FD8" w:rsidRPr="005F021C" w:rsidRDefault="00CE2FD8" w:rsidP="00516900">
      <w:pPr>
        <w:rPr>
          <w:color w:val="000000" w:themeColor="text1"/>
          <w:sz w:val="24"/>
          <w:szCs w:val="24"/>
        </w:rPr>
      </w:pPr>
      <w:r w:rsidRPr="005F021C">
        <w:rPr>
          <w:b/>
          <w:color w:val="000000" w:themeColor="text1"/>
          <w:sz w:val="24"/>
          <w:szCs w:val="24"/>
        </w:rPr>
        <w:t>PTA Events</w:t>
      </w:r>
      <w:r w:rsidRPr="005F021C">
        <w:rPr>
          <w:color w:val="000000" w:themeColor="text1"/>
          <w:sz w:val="24"/>
          <w:szCs w:val="24"/>
        </w:rPr>
        <w:t xml:space="preserve"> – </w:t>
      </w:r>
      <w:r w:rsidR="004B2AA9">
        <w:rPr>
          <w:color w:val="000000" w:themeColor="text1"/>
          <w:sz w:val="24"/>
          <w:szCs w:val="24"/>
        </w:rPr>
        <w:t xml:space="preserve">ongoing January. </w:t>
      </w:r>
      <w:r w:rsidRPr="005F021C">
        <w:rPr>
          <w:color w:val="000000" w:themeColor="text1"/>
          <w:sz w:val="24"/>
          <w:szCs w:val="24"/>
        </w:rPr>
        <w:t>back office processes</w:t>
      </w:r>
      <w:r w:rsidR="00BD121C" w:rsidRPr="005F021C">
        <w:rPr>
          <w:color w:val="000000" w:themeColor="text1"/>
          <w:sz w:val="24"/>
          <w:szCs w:val="24"/>
        </w:rPr>
        <w:t>, platform fee, treasurer reports and bank feed</w:t>
      </w:r>
      <w:r w:rsidRPr="005F021C">
        <w:rPr>
          <w:color w:val="000000" w:themeColor="text1"/>
          <w:sz w:val="24"/>
          <w:szCs w:val="24"/>
        </w:rPr>
        <w:t>.</w:t>
      </w:r>
      <w:r w:rsidR="0011091E">
        <w:rPr>
          <w:color w:val="000000" w:themeColor="text1"/>
          <w:sz w:val="24"/>
          <w:szCs w:val="24"/>
        </w:rPr>
        <w:t xml:space="preserve"> Review of pricing on PTA events.</w:t>
      </w:r>
    </w:p>
    <w:p w14:paraId="2CEB5831" w14:textId="785E325B" w:rsidR="00FF31B5" w:rsidRDefault="00BD121C" w:rsidP="00516900">
      <w:pPr>
        <w:rPr>
          <w:color w:val="000000" w:themeColor="text1"/>
          <w:sz w:val="24"/>
          <w:szCs w:val="24"/>
        </w:rPr>
      </w:pPr>
      <w:r w:rsidRPr="005F021C">
        <w:rPr>
          <w:b/>
          <w:color w:val="000000" w:themeColor="text1"/>
          <w:sz w:val="24"/>
          <w:szCs w:val="24"/>
        </w:rPr>
        <w:t>House Keeping</w:t>
      </w:r>
      <w:r w:rsidRPr="005F021C">
        <w:rPr>
          <w:color w:val="000000" w:themeColor="text1"/>
          <w:sz w:val="24"/>
          <w:szCs w:val="24"/>
        </w:rPr>
        <w:t xml:space="preserve"> – </w:t>
      </w:r>
      <w:r w:rsidR="00221AC7">
        <w:rPr>
          <w:color w:val="000000" w:themeColor="text1"/>
          <w:sz w:val="24"/>
          <w:szCs w:val="24"/>
        </w:rPr>
        <w:t>ongoing</w:t>
      </w:r>
      <w:r w:rsidR="000A754C">
        <w:rPr>
          <w:color w:val="000000" w:themeColor="text1"/>
          <w:sz w:val="24"/>
          <w:szCs w:val="24"/>
        </w:rPr>
        <w:t xml:space="preserve"> January</w:t>
      </w:r>
      <w:r w:rsidR="00221AC7">
        <w:rPr>
          <w:color w:val="000000" w:themeColor="text1"/>
          <w:sz w:val="24"/>
          <w:szCs w:val="24"/>
        </w:rPr>
        <w:t>.</w:t>
      </w:r>
      <w:r w:rsidR="000A754C">
        <w:rPr>
          <w:color w:val="000000" w:themeColor="text1"/>
          <w:sz w:val="24"/>
          <w:szCs w:val="24"/>
        </w:rPr>
        <w:t xml:space="preserve"> </w:t>
      </w:r>
      <w:r w:rsidR="0011091E">
        <w:rPr>
          <w:color w:val="000000" w:themeColor="text1"/>
          <w:sz w:val="24"/>
          <w:szCs w:val="24"/>
        </w:rPr>
        <w:t>VM to sign bank mandate and SS to submit to bank with PA constitution to update bank with new committee members. SC and SS to get copy of past documents from JH to review any documents relevant to their role. SC to look into online dual control and to take hold of cheque book. SC to be made primary user for bank account. SS to update “to do lists” from autumn term events to help with planning these events next year.</w:t>
      </w:r>
    </w:p>
    <w:p w14:paraId="50BEBAAE" w14:textId="3CBF4204" w:rsidR="00FF31B5" w:rsidRPr="005F021C" w:rsidRDefault="00FF31B5" w:rsidP="00516900">
      <w:pPr>
        <w:rPr>
          <w:color w:val="000000" w:themeColor="text1"/>
          <w:sz w:val="24"/>
          <w:szCs w:val="24"/>
        </w:rPr>
      </w:pPr>
      <w:r>
        <w:rPr>
          <w:color w:val="000000" w:themeColor="text1"/>
          <w:sz w:val="24"/>
          <w:szCs w:val="24"/>
        </w:rPr>
        <w:t>Need volunteer to take control of easyfundraising and promote to parents when special offers.</w:t>
      </w:r>
    </w:p>
    <w:p w14:paraId="0FEAB254" w14:textId="77777777" w:rsidR="00595FFD" w:rsidRPr="00530847" w:rsidRDefault="004F24D4" w:rsidP="002917F1">
      <w:pPr>
        <w:rPr>
          <w:b/>
          <w:sz w:val="28"/>
          <w:szCs w:val="28"/>
        </w:rPr>
      </w:pPr>
      <w:r w:rsidRPr="00530847">
        <w:rPr>
          <w:b/>
          <w:sz w:val="28"/>
          <w:szCs w:val="28"/>
        </w:rPr>
        <w:t>Spend</w:t>
      </w:r>
    </w:p>
    <w:p w14:paraId="5EF562B9" w14:textId="77777777" w:rsidR="0000601F" w:rsidRDefault="005540C9" w:rsidP="00AC296A">
      <w:pPr>
        <w:rPr>
          <w:sz w:val="24"/>
          <w:szCs w:val="24"/>
        </w:rPr>
      </w:pPr>
      <w:r>
        <w:rPr>
          <w:sz w:val="24"/>
          <w:szCs w:val="24"/>
        </w:rPr>
        <w:t>Update of annual plan to be communicated to school each term with current amount available to school for spending.</w:t>
      </w:r>
      <w:r w:rsidR="0000601F">
        <w:rPr>
          <w:sz w:val="24"/>
          <w:szCs w:val="24"/>
        </w:rPr>
        <w:t xml:space="preserve"> </w:t>
      </w:r>
      <w:r w:rsidR="00EF3F35" w:rsidRPr="00AC296A">
        <w:rPr>
          <w:sz w:val="24"/>
          <w:szCs w:val="24"/>
        </w:rPr>
        <w:t xml:space="preserve">Review of any items from existing </w:t>
      </w:r>
      <w:r w:rsidR="00595FFD" w:rsidRPr="00AC296A">
        <w:rPr>
          <w:sz w:val="24"/>
          <w:szCs w:val="24"/>
        </w:rPr>
        <w:t>agreed spend</w:t>
      </w:r>
      <w:r w:rsidR="00522F5C">
        <w:rPr>
          <w:sz w:val="24"/>
          <w:szCs w:val="24"/>
        </w:rPr>
        <w:t>; agreed spend outlined to group as part of accounts.</w:t>
      </w:r>
    </w:p>
    <w:p w14:paraId="48AE6B84" w14:textId="3949CAC9" w:rsidR="00595FFD" w:rsidRDefault="00EF3F35" w:rsidP="00AC296A">
      <w:pPr>
        <w:rPr>
          <w:sz w:val="24"/>
          <w:szCs w:val="24"/>
        </w:rPr>
      </w:pPr>
      <w:r w:rsidRPr="00AC296A">
        <w:rPr>
          <w:sz w:val="24"/>
          <w:szCs w:val="24"/>
        </w:rPr>
        <w:t>Proposal/</w:t>
      </w:r>
      <w:r w:rsidR="00595FFD" w:rsidRPr="00AC296A">
        <w:rPr>
          <w:sz w:val="24"/>
          <w:szCs w:val="24"/>
        </w:rPr>
        <w:t>agreement of new spend</w:t>
      </w:r>
      <w:r w:rsidRPr="00AC296A">
        <w:rPr>
          <w:sz w:val="24"/>
          <w:szCs w:val="24"/>
        </w:rPr>
        <w:t xml:space="preserve"> and</w:t>
      </w:r>
      <w:r w:rsidR="005C3F86" w:rsidRPr="00AC296A">
        <w:rPr>
          <w:sz w:val="24"/>
          <w:szCs w:val="24"/>
        </w:rPr>
        <w:t xml:space="preserve"> changes to existing </w:t>
      </w:r>
      <w:r w:rsidRPr="00AC296A">
        <w:rPr>
          <w:sz w:val="24"/>
          <w:szCs w:val="24"/>
        </w:rPr>
        <w:t xml:space="preserve">agreed </w:t>
      </w:r>
      <w:r w:rsidR="00522F5C">
        <w:rPr>
          <w:sz w:val="24"/>
          <w:szCs w:val="24"/>
        </w:rPr>
        <w:t>spend; “Raising the Roof” - SS outlined Mrs Pearson’s request for funds to build a covered area outside the Main Hall to provide a useable outdoor space for classroom and PE based activities during inclement weather.</w:t>
      </w:r>
      <w:r w:rsidR="004778A5">
        <w:rPr>
          <w:sz w:val="24"/>
          <w:szCs w:val="24"/>
        </w:rPr>
        <w:t xml:space="preserve"> – Need approx. quote for awning from Mrs Pearson.</w:t>
      </w:r>
    </w:p>
    <w:p w14:paraId="2A9591EF" w14:textId="4B318140" w:rsidR="004778A5" w:rsidRPr="00AC296A" w:rsidRDefault="004778A5" w:rsidP="00AC296A">
      <w:pPr>
        <w:rPr>
          <w:sz w:val="24"/>
          <w:szCs w:val="24"/>
        </w:rPr>
      </w:pPr>
      <w:r w:rsidRPr="004778A5">
        <w:rPr>
          <w:b/>
          <w:bCs/>
          <w:sz w:val="24"/>
          <w:szCs w:val="24"/>
        </w:rPr>
        <w:lastRenderedPageBreak/>
        <w:t>Parentkind renewal</w:t>
      </w:r>
      <w:r>
        <w:rPr>
          <w:sz w:val="24"/>
          <w:szCs w:val="24"/>
        </w:rPr>
        <w:t xml:space="preserve"> – due 1/1/20 – </w:t>
      </w:r>
      <w:r w:rsidR="000A754C">
        <w:rPr>
          <w:sz w:val="24"/>
          <w:szCs w:val="24"/>
        </w:rPr>
        <w:t>unable to set up direct debit for this year as needed dual signature. To look into for renewal due 1/1/21.</w:t>
      </w:r>
    </w:p>
    <w:p w14:paraId="7797EC07" w14:textId="77777777" w:rsidR="002917F1" w:rsidRPr="00530847" w:rsidRDefault="004F24D4" w:rsidP="002917F1">
      <w:pPr>
        <w:rPr>
          <w:b/>
          <w:sz w:val="28"/>
          <w:szCs w:val="28"/>
        </w:rPr>
      </w:pPr>
      <w:r w:rsidRPr="00530847">
        <w:rPr>
          <w:b/>
          <w:sz w:val="28"/>
          <w:szCs w:val="28"/>
        </w:rPr>
        <w:t>Update on ongoing actions</w:t>
      </w:r>
      <w:r w:rsidR="003F4892" w:rsidRPr="00530847">
        <w:rPr>
          <w:b/>
          <w:sz w:val="28"/>
          <w:szCs w:val="28"/>
        </w:rPr>
        <w:t xml:space="preserve"> – see Action Log for details</w:t>
      </w:r>
    </w:p>
    <w:p w14:paraId="1A46CD9E" w14:textId="72071B38" w:rsidR="00DD16BC" w:rsidRPr="00522F5C" w:rsidRDefault="005540C9" w:rsidP="009D6873">
      <w:pPr>
        <w:rPr>
          <w:color w:val="000000" w:themeColor="text1"/>
          <w:sz w:val="24"/>
          <w:szCs w:val="24"/>
        </w:rPr>
      </w:pPr>
      <w:r>
        <w:rPr>
          <w:color w:val="000000" w:themeColor="text1"/>
          <w:sz w:val="24"/>
          <w:szCs w:val="24"/>
        </w:rPr>
        <w:t>SS to make contact with other schools PTAs.</w:t>
      </w:r>
    </w:p>
    <w:p w14:paraId="7F190EBE" w14:textId="4275EA83" w:rsidR="00090B23" w:rsidRDefault="004F24D4" w:rsidP="00BD1ED5">
      <w:pPr>
        <w:rPr>
          <w:b/>
          <w:sz w:val="28"/>
          <w:szCs w:val="28"/>
        </w:rPr>
      </w:pPr>
      <w:r w:rsidRPr="00530847">
        <w:rPr>
          <w:b/>
          <w:sz w:val="28"/>
          <w:szCs w:val="28"/>
        </w:rPr>
        <w:t>Any other business</w:t>
      </w:r>
    </w:p>
    <w:p w14:paraId="40B269F3" w14:textId="70FF716A" w:rsidR="00B46DB4" w:rsidRPr="00B46DB4" w:rsidRDefault="00B46DB4" w:rsidP="00BD1ED5">
      <w:pPr>
        <w:rPr>
          <w:bCs/>
          <w:sz w:val="24"/>
          <w:szCs w:val="24"/>
        </w:rPr>
      </w:pPr>
      <w:r w:rsidRPr="00B46DB4">
        <w:rPr>
          <w:bCs/>
          <w:sz w:val="24"/>
          <w:szCs w:val="24"/>
        </w:rPr>
        <w:t>Strategic review – discussion on how to keep PA going and what events to consider for remaining school year.</w:t>
      </w:r>
      <w:r w:rsidR="005540C9">
        <w:rPr>
          <w:bCs/>
          <w:sz w:val="24"/>
          <w:szCs w:val="24"/>
        </w:rPr>
        <w:t xml:space="preserve"> Newsletter to be produced to update on </w:t>
      </w:r>
      <w:r w:rsidR="009C35A2">
        <w:rPr>
          <w:bCs/>
          <w:sz w:val="24"/>
          <w:szCs w:val="24"/>
        </w:rPr>
        <w:t xml:space="preserve">amazing </w:t>
      </w:r>
      <w:r w:rsidR="005540C9">
        <w:rPr>
          <w:bCs/>
          <w:sz w:val="24"/>
          <w:szCs w:val="24"/>
        </w:rPr>
        <w:t>events so far and to reiterate need for volunteers in order to keep planning future events</w:t>
      </w:r>
      <w:r w:rsidR="009C35A2">
        <w:rPr>
          <w:bCs/>
          <w:sz w:val="24"/>
          <w:szCs w:val="24"/>
        </w:rPr>
        <w:t xml:space="preserve"> e.g. Mother’s day stall, disco.</w:t>
      </w:r>
    </w:p>
    <w:sectPr w:rsidR="00B46DB4" w:rsidRPr="00B46DB4" w:rsidSect="00BA5C8D">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921"/>
    <w:multiLevelType w:val="hybridMultilevel"/>
    <w:tmpl w:val="83A8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4C8F"/>
    <w:multiLevelType w:val="hybridMultilevel"/>
    <w:tmpl w:val="0652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65B2"/>
    <w:multiLevelType w:val="hybridMultilevel"/>
    <w:tmpl w:val="67F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509D5"/>
    <w:multiLevelType w:val="hybridMultilevel"/>
    <w:tmpl w:val="5D3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E060E"/>
    <w:multiLevelType w:val="hybridMultilevel"/>
    <w:tmpl w:val="7C6C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62002"/>
    <w:multiLevelType w:val="hybridMultilevel"/>
    <w:tmpl w:val="53880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5695"/>
    <w:multiLevelType w:val="hybridMultilevel"/>
    <w:tmpl w:val="912C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C0DA6"/>
    <w:multiLevelType w:val="hybridMultilevel"/>
    <w:tmpl w:val="796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46DEC"/>
    <w:multiLevelType w:val="hybridMultilevel"/>
    <w:tmpl w:val="A19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97849"/>
    <w:multiLevelType w:val="hybridMultilevel"/>
    <w:tmpl w:val="CE4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85EB2"/>
    <w:multiLevelType w:val="hybridMultilevel"/>
    <w:tmpl w:val="ABCA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C4DE2"/>
    <w:multiLevelType w:val="hybridMultilevel"/>
    <w:tmpl w:val="3A4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94F97"/>
    <w:multiLevelType w:val="hybridMultilevel"/>
    <w:tmpl w:val="198A46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1043385"/>
    <w:multiLevelType w:val="hybridMultilevel"/>
    <w:tmpl w:val="81DE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727DC"/>
    <w:multiLevelType w:val="hybridMultilevel"/>
    <w:tmpl w:val="DE58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36721"/>
    <w:multiLevelType w:val="hybridMultilevel"/>
    <w:tmpl w:val="8E107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53A8F"/>
    <w:multiLevelType w:val="hybridMultilevel"/>
    <w:tmpl w:val="79A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8230B"/>
    <w:multiLevelType w:val="hybridMultilevel"/>
    <w:tmpl w:val="08CC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42799"/>
    <w:multiLevelType w:val="hybridMultilevel"/>
    <w:tmpl w:val="0F10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15"/>
  </w:num>
  <w:num w:numId="6">
    <w:abstractNumId w:val="4"/>
  </w:num>
  <w:num w:numId="7">
    <w:abstractNumId w:val="17"/>
  </w:num>
  <w:num w:numId="8">
    <w:abstractNumId w:val="11"/>
  </w:num>
  <w:num w:numId="9">
    <w:abstractNumId w:val="10"/>
  </w:num>
  <w:num w:numId="10">
    <w:abstractNumId w:val="13"/>
  </w:num>
  <w:num w:numId="11">
    <w:abstractNumId w:val="3"/>
  </w:num>
  <w:num w:numId="12">
    <w:abstractNumId w:val="0"/>
  </w:num>
  <w:num w:numId="13">
    <w:abstractNumId w:val="12"/>
  </w:num>
  <w:num w:numId="14">
    <w:abstractNumId w:val="9"/>
  </w:num>
  <w:num w:numId="15">
    <w:abstractNumId w:val="14"/>
  </w:num>
  <w:num w:numId="16">
    <w:abstractNumId w:val="16"/>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73"/>
    <w:rsid w:val="0000300C"/>
    <w:rsid w:val="00004090"/>
    <w:rsid w:val="0000601F"/>
    <w:rsid w:val="00010A44"/>
    <w:rsid w:val="00013A8F"/>
    <w:rsid w:val="0002061E"/>
    <w:rsid w:val="00032075"/>
    <w:rsid w:val="00062C20"/>
    <w:rsid w:val="00090B23"/>
    <w:rsid w:val="000A754C"/>
    <w:rsid w:val="000B4BC0"/>
    <w:rsid w:val="000C3CB7"/>
    <w:rsid w:val="000E4CF4"/>
    <w:rsid w:val="0011091E"/>
    <w:rsid w:val="0011586A"/>
    <w:rsid w:val="00124069"/>
    <w:rsid w:val="00132ED2"/>
    <w:rsid w:val="00186C4F"/>
    <w:rsid w:val="001A78E6"/>
    <w:rsid w:val="00202EE8"/>
    <w:rsid w:val="00221AC7"/>
    <w:rsid w:val="00226789"/>
    <w:rsid w:val="002747A7"/>
    <w:rsid w:val="002861CB"/>
    <w:rsid w:val="002917F1"/>
    <w:rsid w:val="002A45DF"/>
    <w:rsid w:val="00377B7E"/>
    <w:rsid w:val="00384BA5"/>
    <w:rsid w:val="00387D1B"/>
    <w:rsid w:val="003E462E"/>
    <w:rsid w:val="003F4892"/>
    <w:rsid w:val="00446547"/>
    <w:rsid w:val="00463B31"/>
    <w:rsid w:val="004778A5"/>
    <w:rsid w:val="004B2AA9"/>
    <w:rsid w:val="004E503F"/>
    <w:rsid w:val="004F24D4"/>
    <w:rsid w:val="005015C4"/>
    <w:rsid w:val="00516900"/>
    <w:rsid w:val="00522F5C"/>
    <w:rsid w:val="00530847"/>
    <w:rsid w:val="005376F5"/>
    <w:rsid w:val="005540C9"/>
    <w:rsid w:val="00584E89"/>
    <w:rsid w:val="00590D1C"/>
    <w:rsid w:val="00592476"/>
    <w:rsid w:val="00595FFD"/>
    <w:rsid w:val="005B30AB"/>
    <w:rsid w:val="005C0F63"/>
    <w:rsid w:val="005C3F86"/>
    <w:rsid w:val="005E338F"/>
    <w:rsid w:val="005E3AB2"/>
    <w:rsid w:val="005F021C"/>
    <w:rsid w:val="00612B89"/>
    <w:rsid w:val="0062788B"/>
    <w:rsid w:val="00630CE0"/>
    <w:rsid w:val="0063301D"/>
    <w:rsid w:val="006A148C"/>
    <w:rsid w:val="006B4A7B"/>
    <w:rsid w:val="00731055"/>
    <w:rsid w:val="007505C5"/>
    <w:rsid w:val="00776F4D"/>
    <w:rsid w:val="007A5E75"/>
    <w:rsid w:val="00801C30"/>
    <w:rsid w:val="008027AB"/>
    <w:rsid w:val="008479DE"/>
    <w:rsid w:val="00850598"/>
    <w:rsid w:val="008D081D"/>
    <w:rsid w:val="0094182D"/>
    <w:rsid w:val="00984659"/>
    <w:rsid w:val="009915A6"/>
    <w:rsid w:val="00993705"/>
    <w:rsid w:val="0099408C"/>
    <w:rsid w:val="009A3604"/>
    <w:rsid w:val="009A4C1A"/>
    <w:rsid w:val="009C35A2"/>
    <w:rsid w:val="009D3BD8"/>
    <w:rsid w:val="009D6873"/>
    <w:rsid w:val="00A104A3"/>
    <w:rsid w:val="00A40F65"/>
    <w:rsid w:val="00A44D04"/>
    <w:rsid w:val="00A47F6C"/>
    <w:rsid w:val="00A61E0C"/>
    <w:rsid w:val="00A63EC2"/>
    <w:rsid w:val="00A7098C"/>
    <w:rsid w:val="00AA1372"/>
    <w:rsid w:val="00AC296A"/>
    <w:rsid w:val="00B24409"/>
    <w:rsid w:val="00B42B1D"/>
    <w:rsid w:val="00B46DB4"/>
    <w:rsid w:val="00B51FF2"/>
    <w:rsid w:val="00B60B76"/>
    <w:rsid w:val="00B86175"/>
    <w:rsid w:val="00BA5C8D"/>
    <w:rsid w:val="00BB4AEB"/>
    <w:rsid w:val="00BD121C"/>
    <w:rsid w:val="00BD1ED5"/>
    <w:rsid w:val="00BD639A"/>
    <w:rsid w:val="00BE031F"/>
    <w:rsid w:val="00BE64D2"/>
    <w:rsid w:val="00BE7C6E"/>
    <w:rsid w:val="00BF4CCE"/>
    <w:rsid w:val="00C37832"/>
    <w:rsid w:val="00C54D79"/>
    <w:rsid w:val="00C6353C"/>
    <w:rsid w:val="00C746C0"/>
    <w:rsid w:val="00C91979"/>
    <w:rsid w:val="00CD3CF3"/>
    <w:rsid w:val="00CE2FD8"/>
    <w:rsid w:val="00D072B1"/>
    <w:rsid w:val="00D20553"/>
    <w:rsid w:val="00D2075E"/>
    <w:rsid w:val="00D21698"/>
    <w:rsid w:val="00D24EF1"/>
    <w:rsid w:val="00D30E6D"/>
    <w:rsid w:val="00D351F5"/>
    <w:rsid w:val="00D44978"/>
    <w:rsid w:val="00D52DEB"/>
    <w:rsid w:val="00D83EC0"/>
    <w:rsid w:val="00DA12AE"/>
    <w:rsid w:val="00DD16BC"/>
    <w:rsid w:val="00DE3140"/>
    <w:rsid w:val="00DF3C5B"/>
    <w:rsid w:val="00E20A60"/>
    <w:rsid w:val="00E35665"/>
    <w:rsid w:val="00E642B4"/>
    <w:rsid w:val="00E93ADD"/>
    <w:rsid w:val="00EA24B3"/>
    <w:rsid w:val="00EC0962"/>
    <w:rsid w:val="00EF3F35"/>
    <w:rsid w:val="00EF5C66"/>
    <w:rsid w:val="00EF6DCF"/>
    <w:rsid w:val="00F348E5"/>
    <w:rsid w:val="00F3563F"/>
    <w:rsid w:val="00F37B05"/>
    <w:rsid w:val="00F5655A"/>
    <w:rsid w:val="00F67223"/>
    <w:rsid w:val="00F800D8"/>
    <w:rsid w:val="00FA2245"/>
    <w:rsid w:val="00FE552C"/>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607E"/>
  <w15:chartTrackingRefBased/>
  <w15:docId w15:val="{3E493934-1832-462F-98DD-D4172D6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73"/>
    <w:pPr>
      <w:ind w:left="720"/>
      <w:contextualSpacing/>
    </w:pPr>
  </w:style>
  <w:style w:type="paragraph" w:styleId="BalloonText">
    <w:name w:val="Balloon Text"/>
    <w:basedOn w:val="Normal"/>
    <w:link w:val="BalloonTextChar"/>
    <w:uiPriority w:val="99"/>
    <w:semiHidden/>
    <w:unhideWhenUsed/>
    <w:rsid w:val="00A40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1786-F148-419E-8075-842AC339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hardie</dc:creator>
  <cp:keywords/>
  <dc:description/>
  <cp:lastModifiedBy>vjmarr@gmail.com</cp:lastModifiedBy>
  <cp:revision>4</cp:revision>
  <cp:lastPrinted>2020-01-08T18:56:00Z</cp:lastPrinted>
  <dcterms:created xsi:type="dcterms:W3CDTF">2020-01-21T23:09:00Z</dcterms:created>
  <dcterms:modified xsi:type="dcterms:W3CDTF">2020-01-22T11:25:00Z</dcterms:modified>
</cp:coreProperties>
</file>